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CA" w:rsidRDefault="00C704CA" w:rsidP="00C704CA">
      <w:pPr>
        <w:autoSpaceDE w:val="0"/>
        <w:autoSpaceDN w:val="0"/>
        <w:adjustRightInd w:val="0"/>
        <w:rPr>
          <w:rFonts w:cstheme="minorHAnsi"/>
          <w:sz w:val="36"/>
          <w:szCs w:val="24"/>
        </w:rPr>
      </w:pPr>
      <w:r w:rsidRPr="00C704CA">
        <w:rPr>
          <w:rFonts w:cstheme="minorHAnsi"/>
          <w:sz w:val="36"/>
          <w:szCs w:val="24"/>
        </w:rPr>
        <w:t>HÖRT UND BEWEGT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36"/>
          <w:szCs w:val="24"/>
        </w:rPr>
      </w:pP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Guter Gott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Viele Geräusche und Informationen umgeben uns.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Wir suchen die Stille, den Platz,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wo wir DIR Raum geben können.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Hier bin ich vor DIR und höre.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Hilf uns, wie Maria DEINE Stimme zu hören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und Ja zu sagen zu DEINEM Auftrag für u</w:t>
      </w:r>
      <w:bookmarkStart w:id="0" w:name="_GoBack"/>
      <w:bookmarkEnd w:id="0"/>
      <w:r w:rsidRPr="00C704CA">
        <w:rPr>
          <w:rFonts w:cstheme="minorHAnsi"/>
          <w:sz w:val="24"/>
          <w:szCs w:val="24"/>
        </w:rPr>
        <w:t>ns.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Wie Maria, die zu Elisabeth eilte,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wollen wir vom Heiligen Geist erfüllt,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auf unsere Nächsten zugehen.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Hilf uns, die Stimmen der Zeit wahrzunehmen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und synodal miteinander vorwärts zu gehen.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Mit bewegten Herzen wollen wir andere Herzen bewegen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und durch das Liebesbündnis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die Botschaft Jesu in die Welt tragen.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Verbunden mit P. Josef Kentenich vertiefen wir die Haltung:</w:t>
      </w:r>
    </w:p>
    <w:p w:rsidR="00C704CA" w:rsidRPr="00C704CA" w:rsidRDefault="00C704CA" w:rsidP="00C704CA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«Das Ohr am Herzen Gottes, die Hand am Puls der Zeit.»</w:t>
      </w:r>
    </w:p>
    <w:p w:rsidR="000E0DB9" w:rsidRPr="00C704CA" w:rsidRDefault="00C704CA" w:rsidP="00C704CA">
      <w:pPr>
        <w:rPr>
          <w:rFonts w:cstheme="minorHAnsi"/>
          <w:sz w:val="24"/>
          <w:szCs w:val="24"/>
        </w:rPr>
      </w:pPr>
      <w:r w:rsidRPr="00C704CA">
        <w:rPr>
          <w:rFonts w:cstheme="minorHAnsi"/>
          <w:sz w:val="24"/>
          <w:szCs w:val="24"/>
        </w:rPr>
        <w:t>AMEN.</w:t>
      </w:r>
    </w:p>
    <w:sectPr w:rsidR="000E0DB9" w:rsidRPr="00C704CA" w:rsidSect="009662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CA"/>
    <w:rsid w:val="000E0DB9"/>
    <w:rsid w:val="00966222"/>
    <w:rsid w:val="00C7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593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1</cp:revision>
  <dcterms:created xsi:type="dcterms:W3CDTF">2022-10-01T10:19:00Z</dcterms:created>
  <dcterms:modified xsi:type="dcterms:W3CDTF">2022-10-01T10:20:00Z</dcterms:modified>
</cp:coreProperties>
</file>